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7B2" w:rsidRDefault="002339D5" w:rsidP="002339D5">
      <w:pPr>
        <w:jc w:val="center"/>
      </w:pPr>
      <w:r>
        <w:t>MARTES 29 DE SEPTIEMBRE (09-09-29)</w:t>
      </w:r>
    </w:p>
    <w:p w:rsidR="002339D5" w:rsidRDefault="002339D5" w:rsidP="002339D5">
      <w:pPr>
        <w:jc w:val="both"/>
      </w:pPr>
      <w:r>
        <w:t>PRIMERO RESOLVEMOS LOS EJERCICIOS PENDIENTES DE AYER:</w:t>
      </w:r>
    </w:p>
    <w:p w:rsidR="002339D5" w:rsidRDefault="002339D5" w:rsidP="002339D5">
      <w:pPr>
        <w:jc w:val="both"/>
      </w:pPr>
      <w:r>
        <w:t>4B. NO ES INDETERMINACIÓN</w:t>
      </w:r>
    </w:p>
    <w:p w:rsidR="002339D5" w:rsidRDefault="002339D5" w:rsidP="002339D5">
      <w:pPr>
        <w:jc w:val="both"/>
      </w:pPr>
      <w:r>
        <w:rPr>
          <w:noProof/>
          <w:lang w:eastAsia="es-ES"/>
        </w:rPr>
        <w:drawing>
          <wp:inline distT="0" distB="0" distL="0" distR="0">
            <wp:extent cx="3552190" cy="841375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190" cy="84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9D5" w:rsidRDefault="002339D5" w:rsidP="002339D5">
      <w:pPr>
        <w:jc w:val="both"/>
      </w:pPr>
      <w:r>
        <w:t>5B.</w:t>
      </w:r>
    </w:p>
    <w:p w:rsidR="002339D5" w:rsidRDefault="002339D5" w:rsidP="002339D5">
      <w:pPr>
        <w:jc w:val="both"/>
      </w:pPr>
      <w:r>
        <w:rPr>
          <w:noProof/>
          <w:lang w:eastAsia="es-ES"/>
        </w:rPr>
        <w:drawing>
          <wp:inline distT="0" distB="0" distL="0" distR="0">
            <wp:extent cx="5405120" cy="1849120"/>
            <wp:effectExtent l="19050" t="0" r="508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5120" cy="184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9D5" w:rsidRDefault="002339D5" w:rsidP="002339D5">
      <w:pPr>
        <w:jc w:val="center"/>
      </w:pPr>
      <w:r w:rsidRPr="002339D5">
        <w:rPr>
          <w:noProof/>
          <w:lang w:eastAsia="es-ES"/>
        </w:rPr>
        <w:drawing>
          <wp:inline distT="0" distB="0" distL="0" distR="0">
            <wp:extent cx="5391150" cy="3098165"/>
            <wp:effectExtent l="1905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098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9D5" w:rsidRDefault="002339D5" w:rsidP="002339D5">
      <w:pPr>
        <w:jc w:val="center"/>
      </w:pPr>
    </w:p>
    <w:p w:rsidR="002339D5" w:rsidRDefault="002339D5" w:rsidP="002339D5">
      <w:pPr>
        <w:jc w:val="both"/>
      </w:pPr>
      <w:r>
        <w:t>Tomamos nuestro texto y resolvemos los ejercicios que hay en la página 173 (</w:t>
      </w:r>
      <w:proofErr w:type="spellStart"/>
      <w:r>
        <w:t>nºs</w:t>
      </w:r>
      <w:proofErr w:type="spellEnd"/>
      <w:r>
        <w:t xml:space="preserve"> 10, 12, 13, 14 y 16)</w:t>
      </w:r>
    </w:p>
    <w:p w:rsidR="00271466" w:rsidRDefault="00271466" w:rsidP="002339D5">
      <w:pPr>
        <w:jc w:val="both"/>
      </w:pPr>
    </w:p>
    <w:p w:rsidR="00271466" w:rsidRDefault="00271466" w:rsidP="002339D5">
      <w:pPr>
        <w:jc w:val="both"/>
        <w:rPr>
          <w:rFonts w:eastAsiaTheme="minorEastAsia"/>
        </w:rPr>
      </w:pPr>
      <w:r>
        <w:t xml:space="preserve">10.-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box>
                  <m:boxPr>
                    <m:opEmu m:val="on"/>
                    <m:ctrlPr>
                      <w:rPr>
                        <w:rFonts w:ascii="Cambria Math" w:hAnsi="Cambria Math"/>
                        <w:i/>
                      </w:rPr>
                    </m:ctrlPr>
                  </m:boxPr>
                  <m:e>
                    <m:groupChr>
                      <m:groupChrPr>
                        <m:chr m:val="→"/>
                        <m:pos m:val="top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groupChrPr>
                      <m:e/>
                    </m:groupChr>
                  </m:e>
                </m:box>
                <m:r>
                  <w:rPr>
                    <w:rFonts w:ascii="Cambria Math" w:hAnsi="Cambria Math"/>
                  </w:rPr>
                  <m:t>∞</m:t>
                </m:r>
              </m:lim>
            </m:limLow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+1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+7</m:t>
                        </m:r>
                      </m:e>
                    </m:d>
                  </m:e>
                </m:func>
              </m:e>
            </m:d>
            <m:r>
              <w:rPr>
                <w:rFonts w:ascii="Cambria Math" w:hAnsi="Cambria Math"/>
              </w:rPr>
              <m:t xml:space="preserve">= </m:t>
            </m:r>
          </m:e>
        </m:func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box>
                  <m:boxPr>
                    <m:opEmu m:val="on"/>
                    <m:ctrlPr>
                      <w:rPr>
                        <w:rFonts w:ascii="Cambria Math" w:hAnsi="Cambria Math"/>
                        <w:i/>
                      </w:rPr>
                    </m:ctrlPr>
                  </m:boxPr>
                  <m:e>
                    <m:groupChr>
                      <m:groupChrPr>
                        <m:chr m:val="→"/>
                        <m:pos m:val="top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groupChrPr>
                      <m:e/>
                    </m:groupChr>
                  </m:e>
                </m:box>
                <m:r>
                  <w:rPr>
                    <w:rFonts w:ascii="Cambria Math" w:hAnsi="Cambria Math"/>
                  </w:rPr>
                  <m:t>∞</m:t>
                </m:r>
              </m:lim>
            </m:limLow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ln</m:t>
                    </m:r>
                  </m:fNam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</w:rPr>
                              <m:t>+1</m:t>
                            </m:r>
                          </m:e>
                        </m:d>
                      </m:num>
                      <m:den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</w:rPr>
                              <m:t>+7</m:t>
                            </m:r>
                          </m:e>
                        </m:d>
                      </m:den>
                    </m:f>
                  </m:e>
                </m:func>
              </m:e>
            </m:d>
            <m:r>
              <w:rPr>
                <w:rFonts w:ascii="Cambria Math" w:hAnsi="Cambria Math"/>
              </w:rPr>
              <m:t xml:space="preserve">= </m:t>
            </m:r>
          </m:e>
        </m:func>
        <m:r>
          <m:rPr>
            <m:sty m:val="p"/>
          </m:rPr>
          <w:rPr>
            <w:rFonts w:ascii="Cambria Math" w:hAnsi="Cambria Math"/>
          </w:rPr>
          <m:t>ln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box>
                  <m:boxPr>
                    <m:opEmu m:val="on"/>
                    <m:ctrlPr>
                      <w:rPr>
                        <w:rFonts w:ascii="Cambria Math" w:hAnsi="Cambria Math"/>
                        <w:i/>
                      </w:rPr>
                    </m:ctrlPr>
                  </m:boxPr>
                  <m:e>
                    <m:groupChr>
                      <m:groupChrPr>
                        <m:chr m:val="→"/>
                        <m:pos m:val="top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groupChrPr>
                      <m:e/>
                    </m:groupChr>
                  </m:e>
                </m:box>
                <m:r>
                  <w:rPr>
                    <w:rFonts w:ascii="Cambria Math" w:hAnsi="Cambria Math"/>
                  </w:rPr>
                  <m:t>∞</m:t>
                </m:r>
              </m:lim>
            </m:limLow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+1</m:t>
                        </m:r>
                      </m:e>
                    </m:d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+7</m:t>
                        </m:r>
                      </m:e>
                    </m:d>
                  </m:den>
                </m:f>
              </m:e>
            </m:d>
            <m:r>
              <w:rPr>
                <w:rFonts w:ascii="Cambria Math" w:hAnsi="Cambria Math"/>
              </w:rPr>
              <m:t xml:space="preserve">= </m:t>
            </m:r>
          </m:e>
        </m:func>
        <m:r>
          <w:rPr>
            <w:rFonts w:ascii="Cambria Math" w:hAnsi="Cambria Math"/>
          </w:rPr>
          <m:t>ln3</m:t>
        </m:r>
      </m:oMath>
    </w:p>
    <w:p w:rsidR="00CD061E" w:rsidRDefault="00CD061E" w:rsidP="002339D5">
      <w:pPr>
        <w:jc w:val="both"/>
        <w:rPr>
          <w:rFonts w:eastAsiaTheme="minorEastAsia"/>
        </w:rPr>
      </w:pPr>
    </w:p>
    <w:p w:rsidR="00CD061E" w:rsidRDefault="00CD061E" w:rsidP="002339D5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12.-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box>
                  <m:boxPr>
                    <m:opEmu m:val="on"/>
                    <m:ctrlPr>
                      <w:rPr>
                        <w:rFonts w:ascii="Cambria Math" w:hAnsi="Cambria Math"/>
                        <w:i/>
                      </w:rPr>
                    </m:ctrlPr>
                  </m:boxPr>
                  <m:e>
                    <m:groupChr>
                      <m:groupChrPr>
                        <m:chr m:val="→"/>
                        <m:pos m:val="top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groupChrPr>
                      <m:e/>
                    </m:groupChr>
                  </m:e>
                </m:box>
                <m:r>
                  <w:rPr>
                    <w:rFonts w:ascii="Cambria Math" w:hAnsi="Cambria Math"/>
                  </w:rPr>
                  <m:t>∞</m:t>
                </m:r>
              </m:lim>
            </m:limLow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+2</m:t>
                    </m:r>
                  </m:den>
                </m:f>
              </m:e>
            </m:d>
          </m:e>
        </m:func>
      </m:oMath>
      <w:r w:rsidR="007F543D">
        <w:rPr>
          <w:rFonts w:eastAsia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∞</m:t>
            </m:r>
          </m:num>
          <m:den>
            <m:r>
              <w:rPr>
                <w:rFonts w:ascii="Cambria Math" w:eastAsiaTheme="minorEastAsia" w:hAnsi="Cambria Math"/>
              </w:rPr>
              <m:t>∞</m:t>
            </m:r>
          </m:den>
        </m:f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 xml:space="preserve">por comparación de infinitos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x</m:t>
                </m:r>
              </m:sup>
            </m:sSup>
            <m:r>
              <w:rPr>
                <w:rFonts w:ascii="Cambria Math" w:eastAsiaTheme="minorEastAsia" w:hAnsi="Cambria Math"/>
              </w:rPr>
              <m:t>≫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/>
          </w:rPr>
          <m:t>=∞</m:t>
        </m:r>
      </m:oMath>
    </w:p>
    <w:p w:rsidR="00CD061E" w:rsidRDefault="00CD061E" w:rsidP="002339D5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13.-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box>
                  <m:boxPr>
                    <m:opEmu m:val="on"/>
                    <m:ctrlPr>
                      <w:rPr>
                        <w:rFonts w:ascii="Cambria Math" w:hAnsi="Cambria Math"/>
                        <w:i/>
                      </w:rPr>
                    </m:ctrlPr>
                  </m:boxPr>
                  <m:e>
                    <m:groupChr>
                      <m:groupChrPr>
                        <m:chr m:val="→"/>
                        <m:pos m:val="top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groupChrPr>
                      <m:e/>
                    </m:groupChr>
                  </m:e>
                </m:box>
                <m:r>
                  <w:rPr>
                    <w:rFonts w:ascii="Cambria Math" w:hAnsi="Cambria Math"/>
                  </w:rPr>
                  <m:t>∞</m:t>
                </m:r>
              </m:lim>
            </m:limLow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lnx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3x-1</m:t>
                    </m:r>
                  </m:den>
                </m:f>
              </m:e>
            </m:d>
          </m:e>
        </m:func>
      </m:oMath>
      <w:r w:rsidR="007F543D">
        <w:rPr>
          <w:rFonts w:eastAsia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∞</m:t>
            </m:r>
          </m:num>
          <m:den>
            <m:r>
              <w:rPr>
                <w:rFonts w:ascii="Cambria Math" w:eastAsiaTheme="minorEastAsia" w:hAnsi="Cambria Math"/>
              </w:rPr>
              <m:t>∞</m:t>
            </m:r>
          </m:den>
        </m:f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por comparación de infinitos lnx≪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/>
          </w:rPr>
          <m:t>=0</m:t>
        </m:r>
      </m:oMath>
    </w:p>
    <w:p w:rsidR="00CD061E" w:rsidRDefault="00CD061E" w:rsidP="002339D5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14.-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box>
                  <m:boxPr>
                    <m:opEmu m:val="on"/>
                    <m:ctrlPr>
                      <w:rPr>
                        <w:rFonts w:ascii="Cambria Math" w:hAnsi="Cambria Math"/>
                        <w:i/>
                      </w:rPr>
                    </m:ctrlPr>
                  </m:boxPr>
                  <m:e>
                    <m:groupChr>
                      <m:groupChrPr>
                        <m:chr m:val="→"/>
                        <m:pos m:val="top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groupChrPr>
                      <m:e/>
                    </m:groupChr>
                  </m:e>
                </m:box>
                <m:r>
                  <w:rPr>
                    <w:rFonts w:ascii="Cambria Math" w:hAnsi="Cambria Math"/>
                  </w:rPr>
                  <m:t>∞</m:t>
                </m:r>
              </m:lim>
            </m:limLow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sup>
                    </m:sSup>
                  </m:den>
                </m:f>
              </m:e>
            </m:d>
          </m:e>
        </m:func>
      </m:oMath>
      <w:r w:rsidR="007F543D">
        <w:rPr>
          <w:rFonts w:eastAsia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∞</m:t>
            </m:r>
          </m:num>
          <m:den>
            <m:r>
              <w:rPr>
                <w:rFonts w:ascii="Cambria Math" w:eastAsiaTheme="minorEastAsia" w:hAnsi="Cambria Math"/>
              </w:rPr>
              <m:t>∞</m:t>
            </m:r>
          </m:den>
        </m:f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 xml:space="preserve">por comparación de infinitos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x</m:t>
                </m:r>
              </m:sup>
            </m:sSup>
            <m:r>
              <w:rPr>
                <w:rFonts w:ascii="Cambria Math" w:eastAsiaTheme="minorEastAsia" w:hAnsi="Cambria Math"/>
              </w:rPr>
              <m:t>≪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x</m:t>
                </m:r>
              </m:sup>
            </m:sSup>
          </m:e>
        </m:d>
        <m:r>
          <w:rPr>
            <w:rFonts w:ascii="Cambria Math" w:eastAsiaTheme="minorEastAsia" w:hAnsi="Cambria Math"/>
          </w:rPr>
          <m:t>=0</m:t>
        </m:r>
      </m:oMath>
    </w:p>
    <w:p w:rsidR="00CD061E" w:rsidRDefault="00CD061E" w:rsidP="002339D5">
      <w:pPr>
        <w:jc w:val="both"/>
        <w:rPr>
          <w:rFonts w:eastAsiaTheme="minorEastAsia"/>
        </w:rPr>
      </w:pPr>
      <w:r>
        <w:rPr>
          <w:rFonts w:eastAsiaTheme="minorEastAsia"/>
        </w:rPr>
        <w:t>15.- Averiguar qué valor debe tener el parámetro “</w:t>
      </w:r>
      <w:proofErr w:type="spellStart"/>
      <w:r>
        <w:rPr>
          <w:rFonts w:eastAsiaTheme="minorEastAsia"/>
        </w:rPr>
        <w:t>a”para</w:t>
      </w:r>
      <w:proofErr w:type="spellEnd"/>
      <w:r>
        <w:rPr>
          <w:rFonts w:eastAsiaTheme="minorEastAsia"/>
        </w:rPr>
        <w:t xml:space="preserve"> que se cumpla la siguiente igualdad: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x</m:t>
                </m:r>
                <m:box>
                  <m:boxPr>
                    <m:opEmu m:val="on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boxPr>
                  <m:e>
                    <m:groupChr>
                      <m:groupChrPr>
                        <m:chr m:val="→"/>
                        <m:pos m:val="top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groupChrPr>
                      <m:e/>
                    </m:groupChr>
                  </m:e>
                </m:box>
                <m:r>
                  <w:rPr>
                    <w:rFonts w:ascii="Cambria Math" w:eastAsiaTheme="minorEastAsia" w:hAnsi="Cambria Math"/>
                  </w:rPr>
                  <m:t>∞</m:t>
                </m:r>
              </m:lim>
            </m:limLow>
          </m:fName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3x-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</w:rPr>
                      <m:t>9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</w:rPr>
                      <m:t>-2ax+1</m:t>
                    </m:r>
                  </m:e>
                </m:rad>
              </m:e>
            </m:d>
            <m:r>
              <w:rPr>
                <w:rFonts w:ascii="Cambria Math" w:eastAsiaTheme="minorEastAsia" w:hAnsi="Cambria Math"/>
              </w:rPr>
              <m:t>=1</m:t>
            </m:r>
          </m:e>
        </m:func>
      </m:oMath>
    </w:p>
    <w:p w:rsidR="007F543D" w:rsidRDefault="007F543D" w:rsidP="002339D5">
      <w:pPr>
        <w:jc w:val="both"/>
        <w:rPr>
          <w:rFonts w:eastAsiaTheme="minorEastAsia"/>
        </w:rPr>
      </w:pPr>
      <w:r>
        <w:rPr>
          <w:rFonts w:eastAsiaTheme="minorEastAsia"/>
        </w:rPr>
        <w:t>Intentamos resolver el límite y, al final, lo hacemos igual a 1, para que podamos obtener una ecuación en función del parámetro “a”</w:t>
      </w:r>
    </w:p>
    <w:p w:rsidR="00C97559" w:rsidRPr="00811769" w:rsidRDefault="001D19F6" w:rsidP="002339D5">
      <w:pPr>
        <w:jc w:val="both"/>
        <w:rPr>
          <w:rFonts w:eastAsiaTheme="minorEastAsia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x</m:t>
                  </m:r>
                  <m:box>
                    <m:boxPr>
                      <m:opEmu m:val="on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boxPr>
                    <m:e>
                      <m:groupChr>
                        <m:groupChrPr>
                          <m:chr m:val="→"/>
                          <m:pos m:val="top"/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groupChrPr>
                        <m:e/>
                      </m:groupChr>
                    </m:e>
                  </m:box>
                  <m:r>
                    <w:rPr>
                      <w:rFonts w:ascii="Cambria Math" w:eastAsiaTheme="minorEastAsia" w:hAnsi="Cambria Math"/>
                    </w:rPr>
                    <m:t>∞</m:t>
                  </m:r>
                </m:lim>
              </m:limLow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3x-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</w:rPr>
                        <m:t>9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</w:rPr>
                        <m:t>-2ax+1</m:t>
                      </m:r>
                    </m:e>
                  </m:rad>
                </m:e>
              </m:d>
              <m:r>
                <w:rPr>
                  <w:rFonts w:ascii="Cambria Math" w:eastAsiaTheme="minorEastAsia" w:hAnsi="Cambria Math"/>
                </w:rPr>
                <m:t>=∞-∞=</m:t>
              </m:r>
            </m:e>
          </m:func>
          <m:limLow>
            <m:limLowPr>
              <m:ctrlPr>
                <w:rPr>
                  <w:rFonts w:ascii="Cambria Math" w:eastAsiaTheme="minorEastAsia" w:hAnsi="Cambria Math"/>
                  <w:i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</w:rPr>
                <m:t>lim</m:t>
              </m:r>
            </m:e>
            <m:lim>
              <m:r>
                <w:rPr>
                  <w:rFonts w:ascii="Cambria Math" w:eastAsiaTheme="minorEastAsia" w:hAnsi="Cambria Math"/>
                </w:rPr>
                <m:t>x</m:t>
              </m:r>
              <m:box>
                <m:boxPr>
                  <m:opEmu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boxPr>
                <m:e>
                  <m:groupChr>
                    <m:groupChrPr>
                      <m:chr m:val="→"/>
                      <m:pos m:val="top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groupChrPr>
                    <m:e/>
                  </m:groupChr>
                </m:e>
              </m:box>
              <m:r>
                <w:rPr>
                  <w:rFonts w:ascii="Cambria Math" w:eastAsiaTheme="minorEastAsia" w:hAnsi="Cambria Math"/>
                </w:rPr>
                <m:t>∞</m:t>
              </m:r>
            </m:lim>
          </m:limLow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3x-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</w:rPr>
                        <m:t>9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</w:rPr>
                        <m:t>-2ax+1</m:t>
                      </m:r>
                    </m:e>
                  </m:rad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3x+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</w:rPr>
                        <m:t>9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</w:rPr>
                        <m:t>-2ax+1</m:t>
                      </m:r>
                    </m:e>
                  </m:rad>
                </m:e>
              </m:d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3x+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</w:rPr>
                        <m:t>9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</w:rPr>
                        <m:t>-2ax+1</m:t>
                      </m:r>
                    </m:e>
                  </m:rad>
                </m:e>
              </m:d>
            </m:den>
          </m:f>
        </m:oMath>
      </m:oMathPara>
    </w:p>
    <w:p w:rsidR="00811769" w:rsidRDefault="001D19F6" w:rsidP="00811769">
      <w:pPr>
        <w:jc w:val="both"/>
        <w:rPr>
          <w:rFonts w:eastAsiaTheme="minorEastAsia"/>
        </w:rPr>
      </w:pPr>
      <m:oMathPara>
        <m:oMathParaPr>
          <m:jc m:val="left"/>
        </m:oMathParaPr>
        <m:oMath>
          <m:limLow>
            <m:limLowPr>
              <m:ctrlPr>
                <w:rPr>
                  <w:rFonts w:ascii="Cambria Math" w:eastAsiaTheme="minorEastAsia" w:hAnsi="Cambria Math"/>
                  <w:i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</w:rPr>
                <m:t>lim</m:t>
              </m:r>
            </m:e>
            <m:lim>
              <m:r>
                <w:rPr>
                  <w:rFonts w:ascii="Cambria Math" w:eastAsiaTheme="minorEastAsia" w:hAnsi="Cambria Math"/>
                </w:rPr>
                <m:t>x</m:t>
              </m:r>
              <m:box>
                <m:boxPr>
                  <m:opEmu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boxPr>
                <m:e>
                  <m:groupChr>
                    <m:groupChrPr>
                      <m:chr m:val="→"/>
                      <m:pos m:val="top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groupChrPr>
                    <m:e/>
                  </m:groupChr>
                </m:e>
              </m:box>
              <m:r>
                <w:rPr>
                  <w:rFonts w:ascii="Cambria Math" w:eastAsiaTheme="minorEastAsia" w:hAnsi="Cambria Math"/>
                </w:rPr>
                <m:t>∞</m:t>
              </m:r>
            </m:lim>
          </m:limLow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9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9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</w:rPr>
                        <m:t>-2ax+1</m:t>
                      </m:r>
                    </m:e>
                  </m:d>
                </m:e>
              </m:d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3x+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</w:rPr>
                        <m:t>9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</w:rPr>
                        <m:t>-2ax+1</m:t>
                      </m:r>
                    </m:e>
                  </m:rad>
                </m:e>
              </m:d>
            </m:den>
          </m:f>
          <m:r>
            <w:rPr>
              <w:rFonts w:ascii="Cambria Math" w:eastAsiaTheme="minorEastAsia" w:hAnsi="Cambria Math"/>
            </w:rPr>
            <m:t>=</m:t>
          </m:r>
          <m:limLow>
            <m:limLowPr>
              <m:ctrlPr>
                <w:rPr>
                  <w:rFonts w:ascii="Cambria Math" w:eastAsiaTheme="minorEastAsia" w:hAnsi="Cambria Math"/>
                  <w:i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</w:rPr>
                <m:t>lim</m:t>
              </m:r>
            </m:e>
            <m:lim>
              <m:r>
                <w:rPr>
                  <w:rFonts w:ascii="Cambria Math" w:eastAsiaTheme="minorEastAsia" w:hAnsi="Cambria Math"/>
                </w:rPr>
                <m:t>x</m:t>
              </m:r>
              <m:box>
                <m:boxPr>
                  <m:opEmu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boxPr>
                <m:e>
                  <m:groupChr>
                    <m:groupChrPr>
                      <m:chr m:val="→"/>
                      <m:pos m:val="top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groupChrPr>
                    <m:e/>
                  </m:groupChr>
                </m:e>
              </m:box>
              <m:r>
                <w:rPr>
                  <w:rFonts w:ascii="Cambria Math" w:eastAsiaTheme="minorEastAsia" w:hAnsi="Cambria Math"/>
                </w:rPr>
                <m:t>∞</m:t>
              </m:r>
            </m:lim>
          </m:limLow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2ax-1</m:t>
              </m:r>
            </m:num>
            <m:den>
              <m:r>
                <w:rPr>
                  <w:rFonts w:ascii="Cambria Math" w:eastAsiaTheme="minorEastAsia" w:hAnsi="Cambria Math"/>
                </w:rPr>
                <m:t>3x+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9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-2ax+1</m:t>
                  </m:r>
                </m:e>
              </m:rad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∞</m:t>
              </m:r>
            </m:num>
            <m:den>
              <m:r>
                <w:rPr>
                  <w:rFonts w:ascii="Cambria Math" w:eastAsiaTheme="minorEastAsia" w:hAnsi="Cambria Math"/>
                </w:rPr>
                <m:t>∞</m:t>
              </m:r>
            </m:den>
          </m:f>
          <m:r>
            <w:rPr>
              <w:rFonts w:ascii="Cambria Math" w:eastAsiaTheme="minorEastAsia" w:hAnsi="Cambria Math"/>
            </w:rPr>
            <m:t xml:space="preserve">= (dividiendo todos los términos entre </m:t>
          </m:r>
          <m:r>
            <m:rPr>
              <m:nor/>
            </m:rPr>
            <w:rPr>
              <w:rFonts w:ascii="Cambria Math" w:eastAsiaTheme="minorEastAsia" w:hAnsi="Cambria Math"/>
            </w:rPr>
            <m:t>x</m:t>
          </m:r>
          <m:r>
            <w:rPr>
              <w:rFonts w:ascii="Cambria Math" w:eastAsiaTheme="minorEastAsia" w:hAnsi="Cambria Math"/>
            </w:rPr>
            <m:t xml:space="preserve">, máximo grado de la variable) </m:t>
          </m:r>
        </m:oMath>
      </m:oMathPara>
    </w:p>
    <w:p w:rsidR="00811769" w:rsidRPr="00811769" w:rsidRDefault="001D19F6" w:rsidP="00811769">
      <w:pPr>
        <w:jc w:val="both"/>
        <w:rPr>
          <w:rFonts w:eastAsiaTheme="minorEastAsia"/>
        </w:rPr>
      </w:pPr>
      <m:oMath>
        <m:limLow>
          <m:limLowPr>
            <m:ctrlPr>
              <w:rPr>
                <w:rFonts w:ascii="Cambria Math" w:eastAsiaTheme="minorEastAsia" w:hAnsi="Cambria Math"/>
                <w:i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</w:rPr>
              <m:t>lim</m:t>
            </m:r>
          </m:e>
          <m:lim>
            <m:r>
              <w:rPr>
                <w:rFonts w:ascii="Cambria Math" w:eastAsiaTheme="minorEastAsia" w:hAnsi="Cambria Math"/>
              </w:rPr>
              <m:t>x</m:t>
            </m:r>
            <m:box>
              <m:boxPr>
                <m:opEmu m:val="on"/>
                <m:ctrlPr>
                  <w:rPr>
                    <w:rFonts w:ascii="Cambria Math" w:eastAsiaTheme="minorEastAsia" w:hAnsi="Cambria Math"/>
                    <w:i/>
                  </w:rPr>
                </m:ctrlPr>
              </m:boxPr>
              <m:e>
                <m:groupChr>
                  <m:groupChrPr>
                    <m:chr m:val="→"/>
                    <m:pos m:val="top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groupChrPr>
                  <m:e/>
                </m:groupChr>
              </m:e>
            </m:box>
            <m:r>
              <w:rPr>
                <w:rFonts w:ascii="Cambria Math" w:eastAsiaTheme="minorEastAsia" w:hAnsi="Cambria Math"/>
              </w:rPr>
              <m:t>∞</m:t>
            </m:r>
          </m:lim>
        </m:limLow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2a-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x</m:t>
                </m:r>
              </m:den>
            </m:f>
          </m:num>
          <m:den>
            <m:r>
              <w:rPr>
                <w:rFonts w:ascii="Cambria Math" w:eastAsiaTheme="minorEastAsia" w:hAnsi="Cambria Math"/>
              </w:rPr>
              <m:t>3+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9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2ax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den>
                </m:f>
              </m:e>
            </m:rad>
          </m:den>
        </m:f>
      </m:oMath>
      <w:r w:rsidR="00811769">
        <w:rPr>
          <w:rFonts w:eastAsiaTheme="minorEastAsia"/>
        </w:rPr>
        <w:t>= (haciendo el paso al límite, quedaría) =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2a</m:t>
            </m:r>
          </m:num>
          <m:den>
            <m:r>
              <w:rPr>
                <w:rFonts w:ascii="Cambria Math" w:eastAsiaTheme="minorEastAsia" w:hAnsi="Cambria Math"/>
              </w:rPr>
              <m:t>3+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9</m:t>
                </m:r>
              </m:e>
            </m:rad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2a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811769" w:rsidRPr="00811769" w:rsidRDefault="00811769" w:rsidP="002339D5">
      <w:pPr>
        <w:jc w:val="both"/>
        <w:rPr>
          <w:rFonts w:eastAsiaTheme="minorEastAsia"/>
          <w:b/>
        </w:rPr>
      </w:pPr>
      <w:r w:rsidRPr="00811769">
        <w:rPr>
          <w:rFonts w:eastAsiaTheme="minorEastAsia"/>
          <w:b/>
        </w:rPr>
        <w:t>Si igualamos la fracción resultante a la unidad, como plateaba el problema, tendremos inmediatamente que el parámetro a=3</w:t>
      </w:r>
    </w:p>
    <w:p w:rsidR="00C97559" w:rsidRDefault="00C97559" w:rsidP="002339D5">
      <w:pPr>
        <w:jc w:val="both"/>
        <w:rPr>
          <w:rFonts w:eastAsiaTheme="minorEastAsia"/>
        </w:rPr>
      </w:pPr>
      <w:r>
        <w:rPr>
          <w:rFonts w:eastAsiaTheme="minorEastAsia"/>
        </w:rPr>
        <w:t>EJERCICIOS PARA EL JUEVES:</w:t>
      </w:r>
    </w:p>
    <w:p w:rsidR="00C97559" w:rsidRDefault="00C97559" w:rsidP="002339D5">
      <w:pPr>
        <w:jc w:val="both"/>
        <w:rPr>
          <w:rFonts w:eastAsiaTheme="minorEastAsia"/>
        </w:rPr>
      </w:pPr>
      <w:r>
        <w:rPr>
          <w:rFonts w:eastAsiaTheme="minorEastAsia"/>
        </w:rPr>
        <w:t>PAG 175 DEL LIBRO NUESTRO, Nº 14 B, C, H, I, K</w:t>
      </w:r>
    </w:p>
    <w:p w:rsidR="00811769" w:rsidRDefault="00811769" w:rsidP="002339D5">
      <w:pPr>
        <w:jc w:val="both"/>
        <w:rPr>
          <w:rFonts w:eastAsiaTheme="minorEastAsia"/>
        </w:rPr>
      </w:pPr>
    </w:p>
    <w:p w:rsidR="00811769" w:rsidRDefault="008E1F18" w:rsidP="002339D5">
      <w:pPr>
        <w:jc w:val="both"/>
        <w:rPr>
          <w:rFonts w:eastAsiaTheme="minorEastAsia"/>
        </w:rPr>
      </w:pPr>
      <w:r>
        <w:rPr>
          <w:rFonts w:eastAsiaTheme="minorEastAsia"/>
        </w:rPr>
        <w:t>14.- Resuelve cada uno de los límites siguientes por el método que te resulte más razonable:</w:t>
      </w:r>
    </w:p>
    <w:p w:rsidR="008E1F18" w:rsidRDefault="008E1F18" w:rsidP="002339D5">
      <w:pPr>
        <w:jc w:val="both"/>
        <w:rPr>
          <w:rFonts w:eastAsiaTheme="minorEastAsia"/>
        </w:rPr>
      </w:pPr>
      <w:r w:rsidRPr="008E1F18">
        <w:rPr>
          <w:rFonts w:eastAsiaTheme="minorEastAsia"/>
          <w:lang w:val="en-US"/>
        </w:rPr>
        <w:t xml:space="preserve">b) </w:t>
      </w:r>
      <m:oMath>
        <m:limLow>
          <m:limLowPr>
            <m:ctrlPr>
              <w:rPr>
                <w:rFonts w:ascii="Cambria Math" w:eastAsiaTheme="minorEastAsia" w:hAnsi="Cambria Math"/>
                <w:i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/>
              </w:rPr>
              <m:t>x</m:t>
            </m:r>
            <m:box>
              <m:boxPr>
                <m:opEmu m:val="on"/>
                <m:ctrlPr>
                  <w:rPr>
                    <w:rFonts w:ascii="Cambria Math" w:eastAsiaTheme="minorEastAsia" w:hAnsi="Cambria Math"/>
                    <w:i/>
                  </w:rPr>
                </m:ctrlPr>
              </m:boxPr>
              <m:e>
                <m:groupChr>
                  <m:groupChrPr>
                    <m:chr m:val="→"/>
                    <m:pos m:val="top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groupChrPr>
                  <m:e/>
                </m:groupChr>
              </m:e>
            </m:box>
            <m:r>
              <w:rPr>
                <w:rFonts w:ascii="Cambria Math" w:eastAsiaTheme="minorEastAsia" w:hAnsi="Cambria Math"/>
                <w:lang w:val="en-US"/>
              </w:rPr>
              <m:t>∞</m:t>
            </m:r>
          </m:lim>
        </m:limLow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lang w:val="en-US"/>
                  </w:rPr>
                  <m:t>-2</m:t>
                </m:r>
                <m:r>
                  <w:rPr>
                    <w:rFonts w:ascii="Cambria Math" w:eastAsiaTheme="minorEastAsia" w:hAnsi="Cambria Math"/>
                  </w:rPr>
                  <m:t>x</m:t>
                </m:r>
              </m:e>
            </m:rad>
            <m:r>
              <w:rPr>
                <w:rFonts w:ascii="Cambria Math" w:eastAsiaTheme="minorEastAsia" w:hAnsi="Cambria Math"/>
                <w:lang w:val="en-US"/>
              </w:rPr>
              <m:t>-(</m:t>
            </m:r>
            <m:r>
              <w:rPr>
                <w:rFonts w:ascii="Cambria Math" w:eastAsiaTheme="minorEastAsia" w:hAnsi="Cambria Math"/>
              </w:rPr>
              <m:t>x</m:t>
            </m:r>
            <m:r>
              <w:rPr>
                <w:rFonts w:ascii="Cambria Math" w:eastAsiaTheme="minorEastAsia" w:hAnsi="Cambria Math"/>
                <w:lang w:val="en-US"/>
              </w:rPr>
              <m:t>-2)</m:t>
            </m:r>
          </m:num>
          <m:den>
            <m:r>
              <w:rPr>
                <w:rFonts w:ascii="Cambria Math" w:eastAsiaTheme="minorEastAsia" w:hAnsi="Cambria Math"/>
              </w:rPr>
              <m:t>x</m:t>
            </m:r>
            <m:r>
              <w:rPr>
                <w:rFonts w:ascii="Cambria Math" w:eastAsiaTheme="minorEastAsia" w:hAnsi="Cambria Math"/>
                <w:lang w:val="en-US"/>
              </w:rPr>
              <m:t>-2</m:t>
            </m:r>
          </m:den>
        </m:f>
        <m:r>
          <w:rPr>
            <w:rFonts w:ascii="Cambria Math" w:eastAsiaTheme="minorEastAsia" w:hAnsi="Cambria Math"/>
            <w:lang w:val="en-US"/>
          </w:rPr>
          <m:t>=</m:t>
        </m:r>
        <m:r>
          <w:rPr>
            <w:rFonts w:ascii="Cambria Math" w:eastAsiaTheme="minorEastAsia" w:hAnsi="Cambria Math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∞-∞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∞</m:t>
            </m:r>
          </m:den>
        </m:f>
        <m:r>
          <w:rPr>
            <w:rFonts w:ascii="Cambria Math" w:eastAsiaTheme="minorEastAsia" w:hAnsi="Cambria Math"/>
            <w:lang w:val="en-US"/>
          </w:rPr>
          <m:t>=</m:t>
        </m:r>
        <m:limLow>
          <m:limLowPr>
            <m:ctrlPr>
              <w:rPr>
                <w:rFonts w:ascii="Cambria Math" w:eastAsiaTheme="minorEastAsia" w:hAnsi="Cambria Math"/>
                <w:i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/>
              </w:rPr>
              <m:t>x</m:t>
            </m:r>
            <m:box>
              <m:boxPr>
                <m:opEmu m:val="on"/>
                <m:ctrlPr>
                  <w:rPr>
                    <w:rFonts w:ascii="Cambria Math" w:eastAsiaTheme="minorEastAsia" w:hAnsi="Cambria Math"/>
                    <w:i/>
                  </w:rPr>
                </m:ctrlPr>
              </m:boxPr>
              <m:e>
                <m:groupChr>
                  <m:groupChrPr>
                    <m:chr m:val="→"/>
                    <m:pos m:val="top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groupChrPr>
                  <m:e/>
                </m:groupChr>
              </m:e>
            </m:box>
            <m:r>
              <w:rPr>
                <w:rFonts w:ascii="Cambria Math" w:eastAsiaTheme="minorEastAsia" w:hAnsi="Cambria Math"/>
                <w:lang w:val="en-US"/>
              </w:rPr>
              <m:t>∞</m:t>
            </m:r>
          </m:lim>
        </m:limLow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-2</m:t>
                    </m:r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</w:rPr>
                  <m:t>x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-2</m:t>
                </m:r>
              </m:den>
            </m:f>
            <m:r>
              <w:rPr>
                <w:rFonts w:ascii="Cambria Math" w:eastAsiaTheme="minorEastAsia" w:hAnsi="Cambria Math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en-US"/>
                  </w:rPr>
                  <m:t>(</m:t>
                </m:r>
                <m:r>
                  <w:rPr>
                    <w:rFonts w:ascii="Cambria Math" w:eastAsiaTheme="minorEastAsia" w:hAnsi="Cambria Math"/>
                  </w:rPr>
                  <m:t>x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-2)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x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-2</m:t>
                </m:r>
              </m:den>
            </m:f>
          </m:e>
        </m:d>
        <m:r>
          <w:rPr>
            <w:rFonts w:ascii="Cambria Math" w:eastAsiaTheme="minorEastAsia" w:hAnsi="Cambria Math"/>
          </w:rPr>
          <m:t>=</m:t>
        </m:r>
        <m:limLow>
          <m:limLowPr>
            <m:ctrlPr>
              <w:rPr>
                <w:rFonts w:ascii="Cambria Math" w:eastAsiaTheme="minorEastAsia" w:hAnsi="Cambria Math"/>
                <w:i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/>
              </w:rPr>
              <m:t>x</m:t>
            </m:r>
            <m:box>
              <m:boxPr>
                <m:opEmu m:val="on"/>
                <m:ctrlPr>
                  <w:rPr>
                    <w:rFonts w:ascii="Cambria Math" w:eastAsiaTheme="minorEastAsia" w:hAnsi="Cambria Math"/>
                    <w:i/>
                  </w:rPr>
                </m:ctrlPr>
              </m:boxPr>
              <m:e>
                <m:groupChr>
                  <m:groupChrPr>
                    <m:chr m:val="→"/>
                    <m:pos m:val="top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groupChrPr>
                  <m:e/>
                </m:groupChr>
              </m:e>
            </m:box>
            <m:r>
              <w:rPr>
                <w:rFonts w:ascii="Cambria Math" w:eastAsiaTheme="minorEastAsia" w:hAnsi="Cambria Math"/>
                <w:lang w:val="en-US"/>
              </w:rPr>
              <m:t>∞</m:t>
            </m:r>
          </m:lim>
        </m:limLow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-2</m:t>
                    </m:r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</w:rPr>
                  <m:t>x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-2</m:t>
                </m:r>
              </m:den>
            </m:f>
          </m:e>
        </m:d>
        <m:r>
          <w:rPr>
            <w:rFonts w:ascii="Cambria Math" w:eastAsiaTheme="minorEastAsia" w:hAnsi="Cambria Math"/>
          </w:rPr>
          <m:t>-</m:t>
        </m:r>
        <m:limLow>
          <m:limLowPr>
            <m:ctrlPr>
              <w:rPr>
                <w:rFonts w:ascii="Cambria Math" w:eastAsiaTheme="minorEastAsia" w:hAnsi="Cambria Math"/>
                <w:i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/>
              </w:rPr>
              <m:t>x</m:t>
            </m:r>
            <m:box>
              <m:boxPr>
                <m:opEmu m:val="on"/>
                <m:ctrlPr>
                  <w:rPr>
                    <w:rFonts w:ascii="Cambria Math" w:eastAsiaTheme="minorEastAsia" w:hAnsi="Cambria Math"/>
                    <w:i/>
                  </w:rPr>
                </m:ctrlPr>
              </m:boxPr>
              <m:e>
                <m:groupChr>
                  <m:groupChrPr>
                    <m:chr m:val="→"/>
                    <m:pos m:val="top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groupChrPr>
                  <m:e/>
                </m:groupChr>
              </m:e>
            </m:box>
            <m:r>
              <w:rPr>
                <w:rFonts w:ascii="Cambria Math" w:eastAsiaTheme="minorEastAsia" w:hAnsi="Cambria Math"/>
                <w:lang w:val="en-US"/>
              </w:rPr>
              <m:t>∞</m:t>
            </m:r>
          </m:lim>
        </m:limLow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en-US"/>
                  </w:rPr>
                  <m:t>(</m:t>
                </m:r>
                <m:r>
                  <w:rPr>
                    <w:rFonts w:ascii="Cambria Math" w:eastAsiaTheme="minorEastAsia" w:hAnsi="Cambria Math"/>
                  </w:rPr>
                  <m:t>x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-2)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x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-2</m:t>
                </m:r>
              </m:den>
            </m:f>
          </m:e>
        </m:d>
        <m:r>
          <w:rPr>
            <w:rFonts w:ascii="Cambria Math" w:eastAsiaTheme="minorEastAsia" w:hAnsi="Cambria Math"/>
          </w:rPr>
          <m:t>=</m:t>
        </m:r>
      </m:oMath>
    </w:p>
    <w:p w:rsidR="00582F2E" w:rsidRPr="00582F2E" w:rsidRDefault="00582F2E" w:rsidP="002339D5">
      <w:pPr>
        <w:jc w:val="both"/>
        <w:rPr>
          <w:rFonts w:eastAsiaTheme="minorEastAsia"/>
          <w:lang w:val="en-US"/>
        </w:rPr>
      </w:pPr>
      <m:oMathPara>
        <m:oMath>
          <m:limLow>
            <m:limLowPr>
              <m:ctrlPr>
                <w:rPr>
                  <w:rFonts w:ascii="Cambria Math" w:eastAsiaTheme="minorEastAsia" w:hAnsi="Cambria Math"/>
                  <w:i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lim</m:t>
              </m:r>
            </m:e>
            <m:lim>
              <m:r>
                <w:rPr>
                  <w:rFonts w:ascii="Cambria Math" w:eastAsiaTheme="minorEastAsia" w:hAnsi="Cambria Math"/>
                </w:rPr>
                <m:t>x</m:t>
              </m:r>
              <m:box>
                <m:boxPr>
                  <m:opEmu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boxPr>
                <m:e>
                  <m:groupChr>
                    <m:groupChrPr>
                      <m:chr m:val="→"/>
                      <m:pos m:val="top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groupChrPr>
                    <m:e/>
                  </m:groupChr>
                </m:e>
              </m:box>
              <m:r>
                <w:rPr>
                  <w:rFonts w:ascii="Cambria Math" w:eastAsiaTheme="minorEastAsia" w:hAnsi="Cambria Math"/>
                  <w:lang w:val="en-US"/>
                </w:rPr>
                <m:t>∞</m:t>
              </m:r>
            </m:lim>
          </m:limLow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2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e>
                  </m:rad>
                </m:num>
                <m:den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den>
                  </m:f>
                  <m:r>
                    <w:rPr>
                      <w:rFonts w:ascii="Cambria Math" w:eastAsiaTheme="minorEastAsia" w:hAnsi="Cambria Math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den>
                  </m:f>
                </m:den>
              </m:f>
            </m:e>
          </m:d>
          <m:r>
            <w:rPr>
              <w:rFonts w:ascii="Cambria Math" w:eastAsiaTheme="minorEastAsia" w:hAnsi="Cambria Math"/>
            </w:rPr>
            <m:t>-1=</m:t>
          </m:r>
          <m:limLow>
            <m:limLowPr>
              <m:ctrlPr>
                <w:rPr>
                  <w:rFonts w:ascii="Cambria Math" w:eastAsiaTheme="minorEastAsia" w:hAnsi="Cambria Math"/>
                  <w:i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lim</m:t>
              </m:r>
            </m:e>
            <m:lim>
              <m:r>
                <w:rPr>
                  <w:rFonts w:ascii="Cambria Math" w:eastAsiaTheme="minorEastAsia" w:hAnsi="Cambria Math"/>
                </w:rPr>
                <m:t>x</m:t>
              </m:r>
              <m:box>
                <m:boxPr>
                  <m:opEmu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boxPr>
                <m:e>
                  <m:groupChr>
                    <m:groupChrPr>
                      <m:chr m:val="→"/>
                      <m:pos m:val="top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groupChrPr>
                    <m:e/>
                  </m:groupChr>
                </m:e>
              </m:box>
              <m:r>
                <w:rPr>
                  <w:rFonts w:ascii="Cambria Math" w:eastAsiaTheme="minorEastAsia" w:hAnsi="Cambria Math"/>
                  <w:lang w:val="en-US"/>
                </w:rPr>
                <m:t>∞</m:t>
              </m:r>
            </m:lim>
          </m:limLow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den>
                      </m:f>
                    </m:e>
                  </m:rad>
                </m:num>
                <m:den>
                  <m:r>
                    <w:rPr>
                      <w:rFonts w:ascii="Cambria Math" w:eastAsiaTheme="minorEastAsia" w:hAnsi="Cambria Math"/>
                    </w:rPr>
                    <m:t>1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den>
                  </m:f>
                </m:den>
              </m:f>
            </m:e>
          </m:d>
          <m:r>
            <w:rPr>
              <w:rFonts w:ascii="Cambria Math" w:eastAsiaTheme="minorEastAsia" w:hAnsi="Cambria Math"/>
            </w:rPr>
            <m:t>-1=1-1=0</m:t>
          </m:r>
        </m:oMath>
      </m:oMathPara>
    </w:p>
    <w:p w:rsidR="008E1F18" w:rsidRPr="00582F2E" w:rsidRDefault="008E1F18" w:rsidP="002339D5">
      <w:pPr>
        <w:jc w:val="both"/>
        <w:rPr>
          <w:rFonts w:eastAsiaTheme="minorEastAsia"/>
          <w:lang w:val="en-US"/>
        </w:rPr>
      </w:pPr>
      <w:r w:rsidRPr="00582F2E">
        <w:rPr>
          <w:rFonts w:eastAsiaTheme="minorEastAsia"/>
          <w:lang w:val="en-US"/>
        </w:rPr>
        <w:t xml:space="preserve">c) </w:t>
      </w:r>
      <m:oMath>
        <m:limLow>
          <m:limLowPr>
            <m:ctrlPr>
              <w:rPr>
                <w:rFonts w:ascii="Cambria Math" w:eastAsiaTheme="minorEastAsia" w:hAnsi="Cambria Math"/>
                <w:i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/>
              </w:rPr>
              <m:t>x</m:t>
            </m:r>
            <m:box>
              <m:boxPr>
                <m:opEmu m:val="on"/>
                <m:ctrlPr>
                  <w:rPr>
                    <w:rFonts w:ascii="Cambria Math" w:eastAsiaTheme="minorEastAsia" w:hAnsi="Cambria Math"/>
                    <w:i/>
                  </w:rPr>
                </m:ctrlPr>
              </m:boxPr>
              <m:e>
                <m:groupChr>
                  <m:groupChrPr>
                    <m:chr m:val="→"/>
                    <m:pos m:val="top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groupChrPr>
                  <m:e/>
                </m:groupChr>
              </m:e>
            </m:box>
            <m:r>
              <w:rPr>
                <w:rFonts w:ascii="Cambria Math" w:eastAsiaTheme="minorEastAsia" w:hAnsi="Cambria Math"/>
                <w:lang w:val="en-US"/>
              </w:rPr>
              <m:t>-∞</m:t>
            </m:r>
          </m:lim>
        </m:limLow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3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+1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5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-2</m:t>
                    </m:r>
                  </m:den>
                </m:f>
              </m:e>
            </m:d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x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-1</m:t>
                </m:r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den>
            </m:f>
          </m:sup>
        </m:sSup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</w:rPr>
              <m:t>-∞</m:t>
            </m:r>
          </m:sup>
        </m:sSup>
      </m:oMath>
      <w:r w:rsidR="00582F2E">
        <w:rPr>
          <w:rFonts w:eastAsiaTheme="minorEastAsia"/>
        </w:rPr>
        <w:t>=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</w:rPr>
              <m:t>+∞</m:t>
            </m:r>
          </m:sup>
        </m:sSup>
        <m:r>
          <w:rPr>
            <w:rFonts w:ascii="Cambria Math" w:eastAsiaTheme="minorEastAsia" w:hAnsi="Cambria Math"/>
          </w:rPr>
          <m:t>=+∞</m:t>
        </m:r>
      </m:oMath>
    </w:p>
    <w:p w:rsidR="008E1F18" w:rsidRPr="00582F2E" w:rsidRDefault="008E1F18" w:rsidP="008E1F18">
      <w:pPr>
        <w:jc w:val="both"/>
        <w:rPr>
          <w:rFonts w:eastAsiaTheme="minorEastAsia"/>
          <w:lang w:val="en-US"/>
        </w:rPr>
      </w:pPr>
      <w:r w:rsidRPr="00582F2E">
        <w:rPr>
          <w:rFonts w:eastAsiaTheme="minorEastAsia"/>
          <w:lang w:val="en-US"/>
        </w:rPr>
        <w:t xml:space="preserve">h) </w:t>
      </w:r>
      <m:oMath>
        <m:limLow>
          <m:limLowPr>
            <m:ctrlPr>
              <w:rPr>
                <w:rFonts w:ascii="Cambria Math" w:eastAsiaTheme="minorEastAsia" w:hAnsi="Cambria Math"/>
                <w:i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/>
              </w:rPr>
              <m:t>x</m:t>
            </m:r>
            <m:box>
              <m:boxPr>
                <m:opEmu m:val="on"/>
                <m:ctrlPr>
                  <w:rPr>
                    <w:rFonts w:ascii="Cambria Math" w:eastAsiaTheme="minorEastAsia" w:hAnsi="Cambria Math"/>
                    <w:i/>
                  </w:rPr>
                </m:ctrlPr>
              </m:boxPr>
              <m:e>
                <m:groupChr>
                  <m:groupChrPr>
                    <m:chr m:val="→"/>
                    <m:pos m:val="top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groupChrPr>
                  <m:e/>
                </m:groupChr>
              </m:e>
            </m:box>
            <m:r>
              <w:rPr>
                <w:rFonts w:ascii="Cambria Math" w:eastAsiaTheme="minorEastAsia" w:hAnsi="Cambria Math"/>
                <w:lang w:val="en-US"/>
              </w:rPr>
              <m:t>1</m:t>
            </m:r>
          </m:lim>
        </m:limLow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lang w:val="en-US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lang w:val="en-US"/>
              </w:rPr>
              <m:t>-1</m:t>
            </m:r>
          </m:num>
          <m:den>
            <m:r>
              <w:rPr>
                <w:rFonts w:ascii="Cambria Math" w:eastAsiaTheme="minorEastAsia" w:hAnsi="Cambria Math"/>
              </w:rPr>
              <m:t>x</m:t>
            </m:r>
            <m:r>
              <w:rPr>
                <w:rFonts w:ascii="Cambria Math" w:eastAsiaTheme="minorEastAsia" w:hAnsi="Cambria Math"/>
                <w:lang w:val="en-US"/>
              </w:rPr>
              <m:t>-1</m:t>
            </m:r>
          </m:den>
        </m:f>
        <m:r>
          <w:rPr>
            <w:rFonts w:ascii="Cambria Math" w:eastAsiaTheme="minorEastAsia" w:hAnsi="Cambria Math"/>
            <w:lang w:val="en-US"/>
          </w:rPr>
          <m:t xml:space="preserve">= 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0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0</m:t>
            </m:r>
          </m:den>
        </m:f>
      </m:oMath>
      <w:r w:rsidR="00582F2E" w:rsidRPr="00582F2E">
        <w:rPr>
          <w:rFonts w:eastAsiaTheme="minorEastAsia"/>
          <w:lang w:val="en-US"/>
        </w:rPr>
        <w:t>=</w:t>
      </w:r>
      <m:oMath>
        <m:limLow>
          <m:limLowPr>
            <m:ctrlPr>
              <w:rPr>
                <w:rFonts w:ascii="Cambria Math" w:eastAsiaTheme="minorEastAsia" w:hAnsi="Cambria Math"/>
                <w:i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/>
              </w:rPr>
              <m:t>x</m:t>
            </m:r>
            <m:box>
              <m:boxPr>
                <m:opEmu m:val="on"/>
                <m:ctrlPr>
                  <w:rPr>
                    <w:rFonts w:ascii="Cambria Math" w:eastAsiaTheme="minorEastAsia" w:hAnsi="Cambria Math"/>
                    <w:i/>
                  </w:rPr>
                </m:ctrlPr>
              </m:boxPr>
              <m:e>
                <m:groupChr>
                  <m:groupChrPr>
                    <m:chr m:val="→"/>
                    <m:pos m:val="top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groupChrPr>
                  <m:e/>
                </m:groupChr>
              </m:e>
            </m:box>
            <m:r>
              <w:rPr>
                <w:rFonts w:ascii="Cambria Math" w:eastAsiaTheme="minorEastAsia" w:hAnsi="Cambria Math"/>
                <w:lang w:val="en-US"/>
              </w:rPr>
              <m:t>1</m:t>
            </m:r>
          </m:lim>
        </m:limLow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x-1</m:t>
                </m:r>
              </m:e>
            </m:d>
            <m:r>
              <w:rPr>
                <w:rFonts w:ascii="Cambria Math" w:eastAsiaTheme="minorEastAsia" w:hAnsi="Cambria Math"/>
              </w:rPr>
              <m:t>(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lang w:val="en-US"/>
              </w:rPr>
              <m:t>+x+1)</m:t>
            </m:r>
          </m:num>
          <m:den>
            <m:r>
              <w:rPr>
                <w:rFonts w:ascii="Cambria Math" w:eastAsiaTheme="minorEastAsia" w:hAnsi="Cambria Math"/>
              </w:rPr>
              <m:t>x</m:t>
            </m:r>
            <m:r>
              <w:rPr>
                <w:rFonts w:ascii="Cambria Math" w:eastAsiaTheme="minorEastAsia" w:hAnsi="Cambria Math"/>
                <w:lang w:val="en-US"/>
              </w:rPr>
              <m:t>-1</m:t>
            </m:r>
          </m:den>
        </m:f>
        <m:r>
          <w:rPr>
            <w:rFonts w:ascii="Cambria Math" w:eastAsiaTheme="minorEastAsia" w:hAnsi="Cambria Math"/>
          </w:rPr>
          <m:t xml:space="preserve">= </m:t>
        </m:r>
        <m:limLow>
          <m:limLowPr>
            <m:ctrlPr>
              <w:rPr>
                <w:rFonts w:ascii="Cambria Math" w:eastAsiaTheme="minorEastAsia" w:hAnsi="Cambria Math"/>
                <w:i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/>
              </w:rPr>
              <m:t>x</m:t>
            </m:r>
            <m:box>
              <m:boxPr>
                <m:opEmu m:val="on"/>
                <m:ctrlPr>
                  <w:rPr>
                    <w:rFonts w:ascii="Cambria Math" w:eastAsiaTheme="minorEastAsia" w:hAnsi="Cambria Math"/>
                    <w:i/>
                  </w:rPr>
                </m:ctrlPr>
              </m:boxPr>
              <m:e>
                <m:groupChr>
                  <m:groupChrPr>
                    <m:chr m:val="→"/>
                    <m:pos m:val="top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groupChrPr>
                  <m:e/>
                </m:groupChr>
              </m:e>
            </m:box>
            <m:r>
              <w:rPr>
                <w:rFonts w:ascii="Cambria Math" w:eastAsiaTheme="minorEastAsia" w:hAnsi="Cambria Math"/>
                <w:lang w:val="en-US"/>
              </w:rPr>
              <m:t>1</m:t>
            </m:r>
          </m:lim>
        </m:limLow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lang w:val="en-US"/>
              </w:rPr>
              <m:t>+x+1</m:t>
            </m:r>
            <m:ctrlPr>
              <w:rPr>
                <w:rFonts w:ascii="Cambria Math" w:eastAsiaTheme="minorEastAsia" w:hAnsi="Cambria Math"/>
                <w:i/>
                <w:lang w:val="en-US"/>
              </w:rPr>
            </m:ctrlPr>
          </m:e>
        </m:d>
        <m:r>
          <w:rPr>
            <w:rFonts w:ascii="Cambria Math" w:eastAsiaTheme="minorEastAsia" w:hAnsi="Cambria Math"/>
            <w:lang w:val="en-US"/>
          </w:rPr>
          <m:t>=3</m:t>
        </m:r>
      </m:oMath>
    </w:p>
    <w:p w:rsidR="008E1F18" w:rsidRPr="00582F2E" w:rsidRDefault="008E1F18" w:rsidP="008E1F18">
      <w:pPr>
        <w:jc w:val="both"/>
        <w:rPr>
          <w:rFonts w:eastAsiaTheme="minorEastAsia"/>
          <w:lang w:val="en-US"/>
        </w:rPr>
      </w:pPr>
      <w:proofErr w:type="spellStart"/>
      <w:proofErr w:type="gramStart"/>
      <w:r w:rsidRPr="00582F2E">
        <w:rPr>
          <w:rFonts w:eastAsiaTheme="minorEastAsia"/>
          <w:lang w:val="en-US"/>
        </w:rPr>
        <w:lastRenderedPageBreak/>
        <w:t>i</w:t>
      </w:r>
      <w:proofErr w:type="spellEnd"/>
      <w:proofErr w:type="gramEnd"/>
      <w:r w:rsidRPr="00582F2E">
        <w:rPr>
          <w:rFonts w:eastAsiaTheme="minorEastAsia"/>
          <w:lang w:val="en-US"/>
        </w:rPr>
        <w:t xml:space="preserve">) </w:t>
      </w:r>
      <m:oMath>
        <m:limLow>
          <m:limLowPr>
            <m:ctrlPr>
              <w:rPr>
                <w:rFonts w:ascii="Cambria Math" w:eastAsiaTheme="minorEastAsia" w:hAnsi="Cambria Math"/>
                <w:i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/>
              </w:rPr>
              <m:t>x</m:t>
            </m:r>
            <m:box>
              <m:boxPr>
                <m:opEmu m:val="on"/>
                <m:ctrlPr>
                  <w:rPr>
                    <w:rFonts w:ascii="Cambria Math" w:eastAsiaTheme="minorEastAsia" w:hAnsi="Cambria Math"/>
                    <w:i/>
                  </w:rPr>
                </m:ctrlPr>
              </m:boxPr>
              <m:e>
                <m:groupChr>
                  <m:groupChrPr>
                    <m:chr m:val="→"/>
                    <m:pos m:val="top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groupChrPr>
                  <m:e/>
                </m:groupChr>
              </m:e>
            </m:box>
            <m:r>
              <w:rPr>
                <w:rFonts w:ascii="Cambria Math" w:eastAsiaTheme="minorEastAsia" w:hAnsi="Cambria Math"/>
                <w:lang w:val="en-US"/>
              </w:rPr>
              <m:t>0</m:t>
            </m:r>
          </m:lim>
        </m:limLow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lang w:val="en-US"/>
                  </w:rPr>
                  <m:t>+</m:t>
                </m:r>
                <m:r>
                  <w:rPr>
                    <w:rFonts w:ascii="Cambria Math" w:eastAsiaTheme="minorEastAsia" w:hAnsi="Cambria Math"/>
                  </w:rPr>
                  <m:t>x</m:t>
                </m:r>
              </m:e>
            </m:rad>
            <m:r>
              <w:rPr>
                <w:rFonts w:ascii="Cambria Math" w:eastAsiaTheme="minorEastAsia" w:hAnsi="Cambria Math"/>
                <w:lang w:val="en-US"/>
              </w:rPr>
              <m:t>-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e>
            </m:rad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lang w:val="en-US"/>
              </w:rPr>
              <m:t>+</m:t>
            </m:r>
            <m:r>
              <w:rPr>
                <w:rFonts w:ascii="Cambria Math" w:eastAsiaTheme="minorEastAsia" w:hAnsi="Cambria Math"/>
              </w:rPr>
              <m:t>x</m:t>
            </m:r>
            <m:r>
              <w:rPr>
                <w:rFonts w:ascii="Cambria Math" w:eastAsiaTheme="minorEastAsia" w:hAnsi="Cambria Math"/>
                <w:lang w:val="en-US"/>
              </w:rPr>
              <m:t>-2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0-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-2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8E1F18" w:rsidRPr="00582F2E" w:rsidRDefault="008E1F18" w:rsidP="008E1F18">
      <w:pPr>
        <w:jc w:val="both"/>
        <w:rPr>
          <w:rFonts w:eastAsiaTheme="minorEastAsia"/>
          <w:lang w:val="en-US"/>
        </w:rPr>
      </w:pPr>
      <w:r w:rsidRPr="00582F2E">
        <w:rPr>
          <w:rFonts w:eastAsiaTheme="minorEastAsia"/>
          <w:lang w:val="en-US"/>
        </w:rPr>
        <w:t xml:space="preserve">k) </w:t>
      </w:r>
      <m:oMath>
        <m:limLow>
          <m:limLowPr>
            <m:ctrlPr>
              <w:rPr>
                <w:rFonts w:ascii="Cambria Math" w:eastAsiaTheme="minorEastAsia" w:hAnsi="Cambria Math"/>
                <w:i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/>
              </w:rPr>
              <m:t>x</m:t>
            </m:r>
            <m:box>
              <m:boxPr>
                <m:opEmu m:val="on"/>
                <m:ctrlPr>
                  <w:rPr>
                    <w:rFonts w:ascii="Cambria Math" w:eastAsiaTheme="minorEastAsia" w:hAnsi="Cambria Math"/>
                    <w:i/>
                  </w:rPr>
                </m:ctrlPr>
              </m:boxPr>
              <m:e>
                <m:groupChr>
                  <m:groupChrPr>
                    <m:chr m:val="→"/>
                    <m:pos m:val="top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groupChrPr>
                  <m:e/>
                </m:groupChr>
              </m:e>
            </m:box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en-US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den>
            </m:f>
          </m:lim>
        </m:limLow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ln⁡</m:t>
            </m:r>
            <m:r>
              <w:rPr>
                <w:rFonts w:ascii="Cambria Math" w:eastAsiaTheme="minorEastAsia" w:hAnsi="Cambria Math"/>
                <w:lang w:val="en-US"/>
              </w:rPr>
              <m:t>(4</m:t>
            </m:r>
            <m:r>
              <w:rPr>
                <w:rFonts w:ascii="Cambria Math" w:eastAsiaTheme="minorEastAsia" w:hAnsi="Cambria Math"/>
              </w:rPr>
              <m:t>x</m:t>
            </m:r>
            <m:r>
              <w:rPr>
                <w:rFonts w:ascii="Cambria Math" w:eastAsiaTheme="minorEastAsia" w:hAnsi="Cambria Math"/>
                <w:lang w:val="en-US"/>
              </w:rPr>
              <m:t>-1)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2</m:t>
            </m:r>
            <m:r>
              <w:rPr>
                <w:rFonts w:ascii="Cambria Math" w:eastAsiaTheme="minorEastAsia" w:hAnsi="Cambria Math"/>
              </w:rPr>
              <m:t>x</m:t>
            </m:r>
            <m:r>
              <w:rPr>
                <w:rFonts w:ascii="Cambria Math" w:eastAsiaTheme="minorEastAsia" w:hAnsi="Cambria Math"/>
                <w:lang w:val="en-US"/>
              </w:rPr>
              <m:t>-1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ln⁡</m:t>
            </m:r>
            <m:r>
              <w:rPr>
                <w:rFonts w:ascii="Cambria Math" w:eastAsiaTheme="minorEastAsia" w:hAnsi="Cambria Math"/>
                <w:lang w:val="en-US"/>
              </w:rPr>
              <m:t>(4</m:t>
            </m:r>
            <m:f>
              <m:f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en-US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lang w:val="en-US"/>
              </w:rPr>
              <m:t>-1)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2</m:t>
            </m:r>
            <m:f>
              <m:f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en-US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lang w:val="en-US"/>
              </w:rPr>
              <m:t>-1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ln⁡</m:t>
            </m:r>
            <m:r>
              <w:rPr>
                <w:rFonts w:ascii="Cambria Math" w:eastAsiaTheme="minorEastAsia" w:hAnsi="Cambria Math"/>
                <w:lang w:val="en-US"/>
              </w:rPr>
              <m:t>(</m:t>
            </m:r>
            <m:r>
              <w:rPr>
                <w:rFonts w:ascii="Cambria Math" w:eastAsiaTheme="minorEastAsia" w:hAnsi="Cambria Math"/>
                <w:lang w:val="en-US"/>
              </w:rPr>
              <m:t>2</m:t>
            </m:r>
            <m:r>
              <w:rPr>
                <w:rFonts w:ascii="Cambria Math" w:eastAsiaTheme="minorEastAsia" w:hAnsi="Cambria Math"/>
                <w:lang w:val="en-US"/>
              </w:rPr>
              <m:t>-1)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1</m:t>
            </m:r>
            <m:r>
              <w:rPr>
                <w:rFonts w:ascii="Cambria Math" w:eastAsiaTheme="minorEastAsia" w:hAnsi="Cambria Math"/>
                <w:lang w:val="en-US"/>
              </w:rPr>
              <m:t>-1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0</m:t>
            </m:r>
          </m:num>
          <m:den>
            <m:r>
              <w:rPr>
                <w:rFonts w:ascii="Cambria Math" w:eastAsiaTheme="minorEastAsia" w:hAnsi="Cambria Math"/>
              </w:rPr>
              <m:t>0</m:t>
            </m:r>
          </m:den>
        </m:f>
        <m:r>
          <w:rPr>
            <w:rFonts w:ascii="Cambria Math" w:eastAsiaTheme="minorEastAsia" w:hAnsi="Cambria Math"/>
          </w:rPr>
          <m:t>=</m:t>
        </m:r>
        <m:limLow>
          <m:limLowPr>
            <m:ctrlPr>
              <w:rPr>
                <w:rFonts w:ascii="Cambria Math" w:eastAsiaTheme="minorEastAsia" w:hAnsi="Cambria Math"/>
                <w:i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/>
              </w:rPr>
              <m:t>x</m:t>
            </m:r>
            <m:box>
              <m:boxPr>
                <m:opEmu m:val="on"/>
                <m:ctrlPr>
                  <w:rPr>
                    <w:rFonts w:ascii="Cambria Math" w:eastAsiaTheme="minorEastAsia" w:hAnsi="Cambria Math"/>
                    <w:i/>
                  </w:rPr>
                </m:ctrlPr>
              </m:boxPr>
              <m:e>
                <m:groupChr>
                  <m:groupChrPr>
                    <m:chr m:val="→"/>
                    <m:pos m:val="top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groupChrPr>
                  <m:e/>
                </m:groupChr>
              </m:e>
            </m:box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en-US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den>
            </m:f>
          </m:lim>
        </m:limLow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  <m:r>
                  <w:rPr>
                    <w:rFonts w:ascii="Cambria Math" w:eastAsiaTheme="minorEastAsia" w:hAnsi="Cambria Math"/>
                  </w:rPr>
                  <m:t>x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-1</m:t>
                </m:r>
              </m:den>
            </m:f>
            <m:r>
              <w:rPr>
                <w:rFonts w:ascii="Cambria Math" w:eastAsiaTheme="minorEastAsia" w:hAnsi="Cambria Math"/>
              </w:rPr>
              <m:t>·</m:t>
            </m:r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ln⁡</m:t>
            </m:r>
            <m:r>
              <w:rPr>
                <w:rFonts w:ascii="Cambria Math" w:eastAsiaTheme="minorEastAsia" w:hAnsi="Cambria Math"/>
                <w:lang w:val="en-US"/>
              </w:rPr>
              <m:t>(4</m:t>
            </m:r>
            <m:r>
              <w:rPr>
                <w:rFonts w:ascii="Cambria Math" w:eastAsiaTheme="minorEastAsia" w:hAnsi="Cambria Math"/>
              </w:rPr>
              <m:t>x</m:t>
            </m:r>
            <m:r>
              <w:rPr>
                <w:rFonts w:ascii="Cambria Math" w:eastAsiaTheme="minorEastAsia" w:hAnsi="Cambria Math"/>
                <w:lang w:val="en-US"/>
              </w:rPr>
              <m:t>-1)</m:t>
            </m:r>
          </m:e>
        </m:d>
        <m:r>
          <w:rPr>
            <w:rFonts w:ascii="Cambria Math" w:eastAsiaTheme="minorEastAsia" w:hAnsi="Cambria Math"/>
          </w:rPr>
          <m:t>=</m:t>
        </m:r>
        <m:limLow>
          <m:limLowPr>
            <m:ctrlPr>
              <w:rPr>
                <w:rFonts w:ascii="Cambria Math" w:eastAsiaTheme="minorEastAsia" w:hAnsi="Cambria Math"/>
                <w:i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/>
              </w:rPr>
              <m:t>x</m:t>
            </m:r>
            <m:box>
              <m:boxPr>
                <m:opEmu m:val="on"/>
                <m:ctrlPr>
                  <w:rPr>
                    <w:rFonts w:ascii="Cambria Math" w:eastAsiaTheme="minorEastAsia" w:hAnsi="Cambria Math"/>
                    <w:i/>
                  </w:rPr>
                </m:ctrlPr>
              </m:boxPr>
              <m:e>
                <m:groupChr>
                  <m:groupChrPr>
                    <m:chr m:val="→"/>
                    <m:pos m:val="top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groupChrPr>
                  <m:e/>
                </m:groupChr>
              </m:e>
            </m:box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en-US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den>
            </m:f>
          </m:lim>
        </m:limLow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ln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lang w:val="en-US"/>
                  </w:rPr>
                  <m:t>4</m:t>
                </m:r>
                <m:r>
                  <w:rPr>
                    <w:rFonts w:ascii="Cambria Math" w:eastAsiaTheme="minorEastAsia" w:hAnsi="Cambria Math"/>
                  </w:rPr>
                  <m:t>x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-1</m:t>
                </m:r>
              </m:e>
            </m:d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  <m:r>
                  <w:rPr>
                    <w:rFonts w:ascii="Cambria Math" w:eastAsiaTheme="minorEastAsia" w:hAnsi="Cambria Math"/>
                  </w:rPr>
                  <m:t>x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-1</m:t>
                </m:r>
              </m:den>
            </m:f>
          </m:sup>
        </m:sSup>
        <m:r>
          <w:rPr>
            <w:rFonts w:ascii="Cambria Math" w:eastAsiaTheme="minorEastAsia" w:hAnsi="Cambria Math"/>
          </w:rPr>
          <m:t>=</m:t>
        </m:r>
      </m:oMath>
    </w:p>
    <w:p w:rsidR="008E1F18" w:rsidRPr="00C80F76" w:rsidRDefault="00C80F76" w:rsidP="002339D5">
      <w:pPr>
        <w:jc w:val="both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ln</m:t>
          </m:r>
          <m:limLow>
            <m:limLowPr>
              <m:ctrlPr>
                <w:rPr>
                  <w:rFonts w:ascii="Cambria Math" w:eastAsiaTheme="minorEastAsia" w:hAnsi="Cambria Math"/>
                  <w:i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lim</m:t>
              </m:r>
            </m:e>
            <m:lim>
              <m:r>
                <w:rPr>
                  <w:rFonts w:ascii="Cambria Math" w:eastAsiaTheme="minorEastAsia" w:hAnsi="Cambria Math"/>
                </w:rPr>
                <m:t>x</m:t>
              </m:r>
              <m:box>
                <m:boxPr>
                  <m:opEmu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boxPr>
                <m:e>
                  <m:groupChr>
                    <m:groupChrPr>
                      <m:chr m:val="→"/>
                      <m:pos m:val="top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groupChrPr>
                    <m:e/>
                  </m:groupChr>
                </m:e>
              </m:box>
              <m:f>
                <m:fPr>
                  <m:type m:val="skw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en-US"/>
                    </w:rPr>
                    <m:t>2</m:t>
                  </m:r>
                </m:den>
              </m:f>
            </m:lim>
          </m:limLow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4</m:t>
                  </m:r>
                  <m:r>
                    <w:rPr>
                      <w:rFonts w:ascii="Cambria Math" w:eastAsiaTheme="minorEastAsia" w:hAnsi="Cambria Math"/>
                    </w:rPr>
                    <m:t>x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-1</m:t>
                  </m:r>
                </m:e>
              </m:d>
            </m:e>
            <m:sup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en-US"/>
                    </w:rPr>
                    <m:t>2</m:t>
                  </m:r>
                  <m:r>
                    <w:rPr>
                      <w:rFonts w:ascii="Cambria Math" w:eastAsiaTheme="minorEastAsia" w:hAnsi="Cambria Math"/>
                    </w:rPr>
                    <m:t>x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-1</m:t>
                  </m:r>
                </m:den>
              </m:f>
            </m:sup>
          </m:sSup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ln</m:t>
              </m:r>
            </m:fName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∞</m:t>
                  </m:r>
                </m:sup>
              </m:sSup>
              <m:ctrlPr>
                <w:rPr>
                  <w:rFonts w:ascii="Cambria Math" w:eastAsiaTheme="minorEastAsia" w:hAnsi="Cambria Math"/>
                  <w:i/>
                </w:rPr>
              </m:ctrlPr>
            </m:e>
          </m:func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ln</m:t>
          </m:r>
          <m:limLow>
            <m:limLowPr>
              <m:ctrlPr>
                <w:rPr>
                  <w:rFonts w:ascii="Cambria Math" w:eastAsiaTheme="minorEastAsia" w:hAnsi="Cambria Math"/>
                  <w:i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lim</m:t>
              </m:r>
            </m:e>
            <m:lim>
              <m:r>
                <w:rPr>
                  <w:rFonts w:ascii="Cambria Math" w:eastAsiaTheme="minorEastAsia" w:hAnsi="Cambria Math"/>
                </w:rPr>
                <m:t>x</m:t>
              </m:r>
              <m:box>
                <m:boxPr>
                  <m:opEmu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boxPr>
                <m:e>
                  <m:groupChr>
                    <m:groupChrPr>
                      <m:chr m:val="→"/>
                      <m:pos m:val="top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groupChrPr>
                    <m:e/>
                  </m:groupChr>
                </m:e>
              </m:box>
              <m:f>
                <m:fPr>
                  <m:type m:val="skw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en-US"/>
                    </w:rPr>
                    <m:t>2</m:t>
                  </m:r>
                </m:den>
              </m:f>
            </m:lim>
          </m:limLow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1+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4</m:t>
                  </m:r>
                  <m:r>
                    <w:rPr>
                      <w:rFonts w:ascii="Cambria Math" w:eastAsiaTheme="minorEastAsia" w:hAnsi="Cambria Math"/>
                    </w:rPr>
                    <m:t>x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-1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-1</m:t>
                  </m:r>
                </m:e>
              </m:d>
            </m:e>
            <m:sup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en-US"/>
                    </w:rPr>
                    <m:t>2</m:t>
                  </m:r>
                  <m:r>
                    <w:rPr>
                      <w:rFonts w:ascii="Cambria Math" w:eastAsiaTheme="minorEastAsia" w:hAnsi="Cambria Math"/>
                    </w:rPr>
                    <m:t>x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-1</m:t>
                  </m:r>
                </m:den>
              </m:f>
            </m:sup>
          </m:sSup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ln</m:t>
          </m:r>
          <m:limLow>
            <m:limLowPr>
              <m:ctrlPr>
                <w:rPr>
                  <w:rFonts w:ascii="Cambria Math" w:eastAsiaTheme="minorEastAsia" w:hAnsi="Cambria Math"/>
                  <w:i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lim</m:t>
              </m:r>
            </m:e>
            <m:lim>
              <m:r>
                <w:rPr>
                  <w:rFonts w:ascii="Cambria Math" w:eastAsiaTheme="minorEastAsia" w:hAnsi="Cambria Math"/>
                </w:rPr>
                <m:t>x</m:t>
              </m:r>
              <m:box>
                <m:boxPr>
                  <m:opEmu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boxPr>
                <m:e>
                  <m:groupChr>
                    <m:groupChrPr>
                      <m:chr m:val="→"/>
                      <m:pos m:val="top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groupChrPr>
                    <m:e/>
                  </m:groupChr>
                </m:e>
              </m:box>
              <m:f>
                <m:fPr>
                  <m:type m:val="skw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en-US"/>
                    </w:rPr>
                    <m:t>2</m:t>
                  </m:r>
                </m:den>
              </m:f>
            </m:lim>
          </m:limLow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1+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1</m:t>
                      </m:r>
                    </m:num>
                    <m:den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4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-</m:t>
                          </m:r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2</m:t>
                          </m:r>
                        </m:den>
                      </m:f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en-US"/>
                    </w:rPr>
                    <m:t>4</m:t>
                  </m:r>
                  <m:r>
                    <w:rPr>
                      <w:rFonts w:ascii="Cambria Math" w:eastAsiaTheme="minorEastAsia" w:hAnsi="Cambria Math"/>
                    </w:rPr>
                    <m:t>x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-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lang w:val="en-US"/>
                </w:rPr>
                <m:t>·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4</m:t>
                  </m:r>
                  <m:r>
                    <w:rPr>
                      <w:rFonts w:ascii="Cambria Math" w:eastAsiaTheme="minorEastAsia" w:hAnsi="Cambria Math"/>
                    </w:rPr>
                    <m:t>x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-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den>
              </m:f>
              <m:r>
                <w:rPr>
                  <w:rFonts w:ascii="Cambria Math" w:eastAsiaTheme="minorEastAsia" w:hAnsi="Cambria Math"/>
                  <w:lang w:val="en-US"/>
                </w:rPr>
                <m:t>·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en-US"/>
                    </w:rPr>
                    <m:t>2</m:t>
                  </m:r>
                  <m:r>
                    <w:rPr>
                      <w:rFonts w:ascii="Cambria Math" w:eastAsiaTheme="minorEastAsia" w:hAnsi="Cambria Math"/>
                    </w:rPr>
                    <m:t>x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-1</m:t>
                  </m:r>
                </m:den>
              </m:f>
            </m:sup>
          </m:sSup>
          <m:r>
            <w:rPr>
              <w:rFonts w:ascii="Cambria Math" w:eastAsiaTheme="minorEastAsia" w:hAnsi="Cambria Math"/>
            </w:rPr>
            <m:t>=</m:t>
          </m:r>
        </m:oMath>
      </m:oMathPara>
    </w:p>
    <w:p w:rsidR="00C80F76" w:rsidRPr="00C1085A" w:rsidRDefault="00C80F76" w:rsidP="002339D5">
      <w:pPr>
        <w:jc w:val="both"/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</w:rPr>
          <m:t>ln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x</m:t>
                </m:r>
                <m:box>
                  <m:boxPr>
                    <m:opEmu m:val="on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boxPr>
                  <m:e>
                    <m:groupChr>
                      <m:groupChrPr>
                        <m:chr m:val="→"/>
                        <m:pos m:val="top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groupChrPr>
                      <m:e/>
                    </m:groupChr>
                  </m:e>
                </m:box>
                <m:f>
                  <m:fPr>
                    <m:type m:val="skw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2</m:t>
                    </m:r>
                  </m:den>
                </m:f>
              </m:lim>
            </m:limLow>
            <m:f>
              <m:f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en-US"/>
                  </w:rPr>
                  <m:t>4</m:t>
                </m:r>
                <m:r>
                  <w:rPr>
                    <w:rFonts w:ascii="Cambria Math" w:eastAsiaTheme="minorEastAsia" w:hAnsi="Cambria Math"/>
                  </w:rPr>
                  <m:t>x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-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1</m:t>
                </m:r>
              </m:den>
            </m:f>
            <m:r>
              <w:rPr>
                <w:rFonts w:ascii="Cambria Math" w:eastAsiaTheme="minorEastAsia" w:hAnsi="Cambria Math"/>
                <w:lang w:val="en-US"/>
              </w:rPr>
              <m:t>·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en-US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  <m:r>
                  <w:rPr>
                    <w:rFonts w:ascii="Cambria Math" w:eastAsiaTheme="minorEastAsia" w:hAnsi="Cambria Math"/>
                  </w:rPr>
                  <m:t>x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-1</m:t>
                </m:r>
              </m:den>
            </m:f>
          </m:sup>
        </m:sSup>
        <m:r>
          <w:rPr>
            <w:rFonts w:ascii="Cambria Math" w:eastAsiaTheme="minorEastAsia" w:hAnsi="Cambria Math"/>
            <w:lang w:val="en-US"/>
          </w:rPr>
          <m:t>=</m:t>
        </m:r>
        <m:r>
          <w:rPr>
            <w:rFonts w:ascii="Cambria Math" w:eastAsiaTheme="minorEastAsia" w:hAnsi="Cambria Math"/>
          </w:rPr>
          <m:t>ln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x</m:t>
                </m:r>
                <m:box>
                  <m:boxPr>
                    <m:opEmu m:val="on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boxPr>
                  <m:e>
                    <m:groupChr>
                      <m:groupChrPr>
                        <m:chr m:val="→"/>
                        <m:pos m:val="top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groupChrPr>
                      <m:e/>
                    </m:groupChr>
                  </m:e>
                </m:box>
                <m:f>
                  <m:fPr>
                    <m:type m:val="skw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2</m:t>
                    </m:r>
                  </m:den>
                </m:f>
              </m:lim>
            </m:limLow>
            <m:f>
              <m:f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en-US"/>
                  </w:rPr>
                  <m:t>2(2</m:t>
                </m:r>
                <m:r>
                  <w:rPr>
                    <w:rFonts w:ascii="Cambria Math" w:eastAsiaTheme="minorEastAsia" w:hAnsi="Cambria Math"/>
                  </w:rPr>
                  <m:t>x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-1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)</m:t>
                </m:r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  <m:r>
                  <w:rPr>
                    <w:rFonts w:ascii="Cambria Math" w:eastAsiaTheme="minorEastAsia" w:hAnsi="Cambria Math"/>
                  </w:rPr>
                  <m:t>x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-1</m:t>
                </m:r>
              </m:den>
            </m:f>
          </m:sup>
        </m:sSup>
        <m:r>
          <w:rPr>
            <w:rFonts w:ascii="Cambria Math" w:eastAsiaTheme="minorEastAsia" w:hAnsi="Cambria Math"/>
            <w:lang w:val="en-US"/>
          </w:rPr>
          <m:t>=</m:t>
        </m:r>
        <m:r>
          <w:rPr>
            <w:rFonts w:ascii="Cambria Math" w:eastAsiaTheme="minorEastAsia" w:hAnsi="Cambria Math"/>
          </w:rPr>
          <m:t>ln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sup>
            </m:sSup>
          </m:e>
        </m:d>
      </m:oMath>
      <w:r w:rsidR="00C1085A" w:rsidRPr="00C1085A">
        <w:rPr>
          <w:rFonts w:eastAsiaTheme="minorEastAsia"/>
          <w:lang w:val="en-US"/>
        </w:rPr>
        <w:t>=2lne=2</w:t>
      </w:r>
    </w:p>
    <w:p w:rsidR="00C80F76" w:rsidRPr="00C1085A" w:rsidRDefault="00C80F76" w:rsidP="002339D5">
      <w:pPr>
        <w:jc w:val="both"/>
        <w:rPr>
          <w:rFonts w:eastAsiaTheme="minorEastAsia"/>
        </w:rPr>
      </w:pPr>
    </w:p>
    <w:sectPr w:rsidR="00C80F76" w:rsidRPr="00C1085A" w:rsidSect="00811769">
      <w:pgSz w:w="11906" w:h="16838"/>
      <w:pgMar w:top="1417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hyphenationZone w:val="425"/>
  <w:characterSpacingControl w:val="doNotCompress"/>
  <w:compat/>
  <w:rsids>
    <w:rsidRoot w:val="002339D5"/>
    <w:rsid w:val="000817B2"/>
    <w:rsid w:val="00166496"/>
    <w:rsid w:val="001D19F6"/>
    <w:rsid w:val="002339D5"/>
    <w:rsid w:val="00271466"/>
    <w:rsid w:val="003738E9"/>
    <w:rsid w:val="003A7F0D"/>
    <w:rsid w:val="00582F2E"/>
    <w:rsid w:val="005D04D4"/>
    <w:rsid w:val="007F543D"/>
    <w:rsid w:val="00811769"/>
    <w:rsid w:val="008E1F18"/>
    <w:rsid w:val="00AC5EDA"/>
    <w:rsid w:val="00C1085A"/>
    <w:rsid w:val="00C80F76"/>
    <w:rsid w:val="00C97559"/>
    <w:rsid w:val="00CD061E"/>
    <w:rsid w:val="00D54B84"/>
    <w:rsid w:val="00DE7629"/>
    <w:rsid w:val="00EF2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7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33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39D5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27146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431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 Luque</dc:creator>
  <cp:lastModifiedBy>Paco Luque</cp:lastModifiedBy>
  <cp:revision>2</cp:revision>
  <dcterms:created xsi:type="dcterms:W3CDTF">2009-10-01T07:07:00Z</dcterms:created>
  <dcterms:modified xsi:type="dcterms:W3CDTF">2009-10-01T07:07:00Z</dcterms:modified>
</cp:coreProperties>
</file>